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  <w:u w:val="single"/>
        </w:rPr>
        <w:t>John OSSEBARNE</w:t>
      </w:r>
      <w:r w:rsidRPr="00A45608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4560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45608">
        <w:rPr>
          <w:rFonts w:ascii="Times New Roman" w:hAnsi="Times New Roman" w:cs="Times New Roman"/>
          <w:sz w:val="24"/>
          <w:szCs w:val="24"/>
        </w:rPr>
        <w:t>fl.1480)</w:t>
      </w: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 xml:space="preserve">of Upchurch, Kent. </w:t>
      </w: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ab/>
        <w:t>1480</w:t>
      </w:r>
      <w:r w:rsidRPr="00A45608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A45608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A45608">
        <w:rPr>
          <w:rFonts w:ascii="Times New Roman" w:hAnsi="Times New Roman" w:cs="Times New Roman"/>
          <w:sz w:val="24"/>
          <w:szCs w:val="24"/>
        </w:rPr>
        <w:t xml:space="preserve"> p.353)</w:t>
      </w: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C85267" w:rsidRPr="00A45608" w:rsidRDefault="00C85267" w:rsidP="00C8526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45608">
        <w:rPr>
          <w:rFonts w:ascii="Times New Roman" w:hAnsi="Times New Roman" w:cs="Times New Roman"/>
          <w:sz w:val="24"/>
          <w:szCs w:val="24"/>
        </w:rPr>
        <w:t>14 May 2016</w:t>
      </w:r>
    </w:p>
    <w:p w:rsidR="006B2F86" w:rsidRPr="00E71FC3" w:rsidRDefault="00C8526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267" w:rsidRDefault="00C85267" w:rsidP="00E71FC3">
      <w:pPr>
        <w:spacing w:after="0" w:line="240" w:lineRule="auto"/>
      </w:pPr>
      <w:r>
        <w:separator/>
      </w:r>
    </w:p>
  </w:endnote>
  <w:endnote w:type="continuationSeparator" w:id="0">
    <w:p w:rsidR="00C85267" w:rsidRDefault="00C8526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267" w:rsidRDefault="00C85267" w:rsidP="00E71FC3">
      <w:pPr>
        <w:spacing w:after="0" w:line="240" w:lineRule="auto"/>
      </w:pPr>
      <w:r>
        <w:separator/>
      </w:r>
    </w:p>
  </w:footnote>
  <w:footnote w:type="continuationSeparator" w:id="0">
    <w:p w:rsidR="00C85267" w:rsidRDefault="00C8526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267"/>
    <w:rsid w:val="00AB52E8"/>
    <w:rsid w:val="00B16D3F"/>
    <w:rsid w:val="00C8526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E1185B-42DE-402D-9A7B-D14C1EE0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2016-06-13T21:32:00Z</dcterms:created>
  <dcterms:modified xsi:type="dcterms:W3CDTF">2016-06-13T21:32:00Z</dcterms:modified>
</cp:coreProperties>
</file>